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6D7FD2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</w:p>
    <w:p w:rsidR="00E3111C" w:rsidRPr="00E3111C" w:rsidRDefault="006017D8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="00E3111C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</w:p>
    <w:p w:rsidR="004E4273" w:rsidRPr="004A498C" w:rsidRDefault="00F14309" w:rsidP="004A498C">
      <w:pPr>
        <w:spacing w:after="0"/>
        <w:ind w:firstLine="53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A498C" w:rsidRPr="004A498C" w:rsidRDefault="004A498C" w:rsidP="004A498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В целях реализации возложенных на отдел камеральных проверок № 4 задач и функций, старший государственный налоговый инспектор  обязан: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- осуществлять </w:t>
      </w:r>
      <w:proofErr w:type="gramStart"/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контроль за</w:t>
      </w:r>
      <w:proofErr w:type="gramEnd"/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A498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A498C">
        <w:rPr>
          <w:rFonts w:ascii="Times New Roman" w:hAnsi="Times New Roman" w:cs="Times New Roman"/>
          <w:sz w:val="24"/>
          <w:szCs w:val="24"/>
        </w:rPr>
        <w:t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оформлять результаты камеральных проверок;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</w:t>
      </w: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проводить работы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lastRenderedPageBreak/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-  обеспечивать </w:t>
      </w:r>
      <w:r w:rsidRPr="004A498C">
        <w:rPr>
          <w:rFonts w:ascii="Times New Roman" w:hAnsi="Times New Roman" w:cs="Times New Roman"/>
          <w:sz w:val="24"/>
          <w:szCs w:val="24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владеть навыками пользователя программного комплекса АИС Налог-3 ПРОМ в пределах доступных режимов;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совершенствовать уровень знаний АИС Налог-3 ПРОМ, изучать технологические процессы Инспекции и инструкции на рабочие места.</w:t>
      </w:r>
    </w:p>
    <w:p w:rsidR="004A498C" w:rsidRPr="004A498C" w:rsidRDefault="004A498C" w:rsidP="004A498C">
      <w:pPr>
        <w:shd w:val="clear" w:color="auto" w:fill="FFFFFF"/>
        <w:tabs>
          <w:tab w:val="left" w:pos="720"/>
        </w:tabs>
        <w:spacing w:after="0"/>
        <w:ind w:right="-91"/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</w:pPr>
      <w:r w:rsidRPr="004A498C">
        <w:rPr>
          <w:rFonts w:ascii="Times New Roman" w:hAnsi="Times New Roman" w:cs="Times New Roman"/>
          <w:bCs/>
          <w:sz w:val="24"/>
          <w:szCs w:val="24"/>
        </w:rPr>
        <w:t>- с</w:t>
      </w:r>
      <w:r w:rsidRPr="004A498C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истематически повышать уровень квалификации; </w:t>
      </w:r>
    </w:p>
    <w:p w:rsidR="004A498C" w:rsidRPr="004A498C" w:rsidRDefault="004A498C" w:rsidP="004A498C">
      <w:pPr>
        <w:shd w:val="clear" w:color="auto" w:fill="FFFFFF"/>
        <w:tabs>
          <w:tab w:val="left" w:pos="720"/>
        </w:tabs>
        <w:spacing w:after="0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4A498C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 xml:space="preserve"> - соблюдать трудовую дисциплину, нормы охраны труда и технику безопасности;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4A498C" w:rsidRPr="004A498C" w:rsidRDefault="004A498C" w:rsidP="004A49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6017D8" w:rsidRPr="004A498C" w:rsidRDefault="006017D8" w:rsidP="004A498C">
      <w:pPr>
        <w:pStyle w:val="2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лавный г</w:t>
      </w:r>
      <w:r w:rsidR="006017D8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камеральных проверок № 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:rsidR="006017D8" w:rsidRPr="00E3111C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498C" w:rsidRPr="004A498C" w:rsidRDefault="004A498C" w:rsidP="004A498C">
      <w:pPr>
        <w:pStyle w:val="a3"/>
        <w:widowControl w:val="0"/>
        <w:numPr>
          <w:ilvl w:val="0"/>
          <w:numId w:val="21"/>
        </w:numPr>
        <w:tabs>
          <w:tab w:val="left" w:pos="851"/>
        </w:tabs>
        <w:ind w:left="0" w:firstLine="567"/>
      </w:pPr>
      <w:r w:rsidRPr="004A498C">
        <w:t xml:space="preserve">В целях реализации задач и функций, возложенных на Инспекцию, </w:t>
      </w:r>
      <w:proofErr w:type="gramStart"/>
      <w:r w:rsidRPr="004A498C">
        <w:t>главный</w:t>
      </w:r>
      <w:proofErr w:type="gramEnd"/>
      <w:r w:rsidRPr="004A498C">
        <w:t xml:space="preserve"> </w:t>
      </w:r>
      <w:proofErr w:type="spellStart"/>
      <w:r w:rsidRPr="004A498C">
        <w:t>госналогинспектор</w:t>
      </w:r>
      <w:proofErr w:type="spellEnd"/>
      <w:r w:rsidRPr="004A498C">
        <w:rPr>
          <w:spacing w:val="-4"/>
        </w:rPr>
        <w:t xml:space="preserve"> </w:t>
      </w:r>
      <w:r w:rsidRPr="004A498C">
        <w:t>обязан:</w:t>
      </w:r>
    </w:p>
    <w:p w:rsidR="004A498C" w:rsidRPr="004A498C" w:rsidRDefault="004A498C" w:rsidP="004A498C">
      <w:pPr>
        <w:pStyle w:val="a3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4A498C" w:rsidRPr="004A498C" w:rsidRDefault="004A498C" w:rsidP="004A498C">
      <w:pPr>
        <w:pStyle w:val="a3"/>
        <w:numPr>
          <w:ilvl w:val="0"/>
          <w:numId w:val="19"/>
        </w:numPr>
        <w:tabs>
          <w:tab w:val="left" w:pos="142"/>
        </w:tabs>
        <w:spacing w:line="310" w:lineRule="exact"/>
      </w:pPr>
      <w:r w:rsidRPr="004A498C">
        <w:t xml:space="preserve">качественно и своевременно </w:t>
      </w:r>
      <w:r w:rsidRPr="004A498C">
        <w:rPr>
          <w:spacing w:val="-4"/>
        </w:rPr>
        <w:t>осуществлять внутренний контроль;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  <w:rPr>
          <w:color w:val="0000FF"/>
        </w:rPr>
      </w:pPr>
      <w:r w:rsidRPr="004A498C">
        <w:t xml:space="preserve">соблюдать налоговую, служебную </w:t>
      </w:r>
      <w:proofErr w:type="gramStart"/>
      <w:r w:rsidRPr="004A498C">
        <w:rPr>
          <w:color w:val="0000FF"/>
        </w:rPr>
        <w:t>и(</w:t>
      </w:r>
      <w:proofErr w:type="gramEnd"/>
      <w:r w:rsidRPr="004A498C">
        <w:rPr>
          <w:color w:val="0000FF"/>
        </w:rPr>
        <w:t xml:space="preserve">или) государственную </w:t>
      </w:r>
      <w:r w:rsidRPr="004A498C">
        <w:t>тайну, а также порядок специального режима хранения и доступа к конфиденциальной информации;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</w:t>
      </w:r>
      <w:r w:rsidRPr="004A498C">
        <w:rPr>
          <w:rStyle w:val="FontStyle12"/>
          <w:color w:val="0000FF"/>
          <w:spacing w:val="-2"/>
          <w:sz w:val="24"/>
          <w:szCs w:val="24"/>
        </w:rPr>
        <w:t xml:space="preserve">государственную </w:t>
      </w:r>
      <w:proofErr w:type="gramStart"/>
      <w:r w:rsidRPr="004A498C">
        <w:rPr>
          <w:rStyle w:val="FontStyle12"/>
          <w:color w:val="0000FF"/>
          <w:spacing w:val="-2"/>
          <w:sz w:val="24"/>
          <w:szCs w:val="24"/>
        </w:rPr>
        <w:t>и(</w:t>
      </w:r>
      <w:proofErr w:type="gramEnd"/>
      <w:r w:rsidRPr="004A498C">
        <w:rPr>
          <w:rStyle w:val="FontStyle12"/>
          <w:color w:val="0000FF"/>
          <w:spacing w:val="-2"/>
          <w:sz w:val="24"/>
          <w:szCs w:val="24"/>
        </w:rPr>
        <w:t>или)</w:t>
      </w:r>
      <w:r w:rsidRPr="004A498C">
        <w:rPr>
          <w:rStyle w:val="FontStyle12"/>
          <w:spacing w:val="-2"/>
          <w:sz w:val="24"/>
          <w:szCs w:val="24"/>
        </w:rPr>
        <w:t xml:space="preserve"> служебную тайну, в объеме, определяемом Положением об отделе;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t xml:space="preserve">обеспечивать в установленном порядке ведение </w:t>
      </w:r>
      <w:r w:rsidRPr="004A498C">
        <w:rPr>
          <w:rStyle w:val="FontStyle12"/>
          <w:sz w:val="24"/>
          <w:szCs w:val="24"/>
        </w:rPr>
        <w:t xml:space="preserve">в Отделе </w:t>
      </w:r>
      <w:r w:rsidRPr="004A498C">
        <w:t>делопроизводства, сохранности номенклатурных дел и передачу их на архивное хранение;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4A498C">
        <w:t>;</w:t>
      </w:r>
    </w:p>
    <w:p w:rsidR="004A498C" w:rsidRPr="004A498C" w:rsidRDefault="004A498C" w:rsidP="004A498C">
      <w:pPr>
        <w:pStyle w:val="a3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t>соблюдать правила и нормы охраны труда и техники безопасности;</w:t>
      </w:r>
    </w:p>
    <w:p w:rsidR="004A498C" w:rsidRPr="004A498C" w:rsidRDefault="004A498C" w:rsidP="004A498C">
      <w:pPr>
        <w:pStyle w:val="a3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498C" w:rsidRPr="004A498C" w:rsidRDefault="004A498C" w:rsidP="004A498C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142" w:hanging="142"/>
      </w:pPr>
      <w:r w:rsidRPr="004A498C">
        <w:rPr>
          <w:spacing w:val="-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4A498C">
        <w:t>.</w:t>
      </w: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6017D8" w:rsidRPr="006017D8" w:rsidRDefault="004A498C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6017D8" w:rsidRPr="006017D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</w:p>
    <w:p w:rsidR="00F14309" w:rsidRDefault="006017D8" w:rsidP="006017D8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</w:t>
      </w:r>
      <w:r w:rsidR="006D7FD2">
        <w:rPr>
          <w:rFonts w:ascii="Times New Roman" w:hAnsi="Times New Roman" w:cs="Times New Roman"/>
          <w:sz w:val="26"/>
          <w:szCs w:val="26"/>
        </w:rPr>
        <w:t xml:space="preserve">ела камеральных проверок № </w:t>
      </w:r>
      <w:r w:rsidR="004A498C">
        <w:rPr>
          <w:rFonts w:ascii="Times New Roman" w:hAnsi="Times New Roman" w:cs="Times New Roman"/>
          <w:sz w:val="26"/>
          <w:szCs w:val="26"/>
        </w:rPr>
        <w:t>6</w:t>
      </w:r>
    </w:p>
    <w:p w:rsidR="006D7FD2" w:rsidRPr="006D7FD2" w:rsidRDefault="006D7FD2" w:rsidP="006B2B60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A498C" w:rsidRPr="004A498C" w:rsidRDefault="004A498C" w:rsidP="004A498C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hAnsi="Times New Roman" w:cs="Times New Roman"/>
          <w:sz w:val="24"/>
          <w:szCs w:val="24"/>
        </w:rPr>
        <w:lastRenderedPageBreak/>
        <w:t xml:space="preserve">Исходя из задач и функций, определяемых Положением об Инспекции и </w:t>
      </w:r>
      <w:proofErr w:type="gramStart"/>
      <w:r w:rsidRPr="004A498C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4A498C">
        <w:rPr>
          <w:rFonts w:ascii="Times New Roman" w:hAnsi="Times New Roman" w:cs="Times New Roman"/>
          <w:sz w:val="24"/>
          <w:szCs w:val="24"/>
        </w:rPr>
        <w:t xml:space="preserve"> об отделе, главный государственный налоговый инспектор обязан: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соблюдением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экономический  анализ на основе налоговой отчетности и иных документов о деятельности налогоплательщиков, полученных инспекцией;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 проведения контрольных мероприятий.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спользовать при проведении  контрольных мероприятий услуги удаленного доступа к федеральным информационным ресурсам  с целью оперативного выявления в деятельности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направлять в рамках, возложенных на отдел задач запросов в другие территориальные налоговые органы о представлении информации, документов и иных материалов;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камеральных проверок;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рассматривает с участием правового отдела представленные налогоплательщиком возражения по акту камеральной  налоговой проверки;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руководству Инспекции заключений и предложений по ним;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валютного законодательства Российской Федерации налогоплательщиками  в ходе камеральной проверки;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  налогового контроля в отношении налогоплательщиков, осуществляющих внешнеэкономическую деятельность;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работы с использованием средств АИС Налог-3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опыт работы налоговых органов и в случае необходимости использовать  его в практической деятельности;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 обеспечивать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в установленный срок  заданий Федеральной налоговой службы России, Управления,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необходимых случаях  принимать участие в подготовке материалов для рассмотрения на совещаниях Управления;</w:t>
      </w:r>
    </w:p>
    <w:p w:rsidR="004A498C" w:rsidRPr="004A498C" w:rsidRDefault="004A498C" w:rsidP="004A498C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навыками пользователя программного комплекса «Система ЭОД. Местный уровень» </w:t>
      </w:r>
      <w:r w:rsidRPr="004A498C">
        <w:rPr>
          <w:rFonts w:ascii="Times New Roman" w:hAnsi="Times New Roman" w:cs="Times New Roman"/>
          <w:sz w:val="24"/>
          <w:szCs w:val="24"/>
        </w:rPr>
        <w:t>и АИС «Налог-3» в пределах доступных режимов;</w:t>
      </w:r>
    </w:p>
    <w:p w:rsidR="004A498C" w:rsidRPr="004A498C" w:rsidRDefault="004A498C" w:rsidP="004A498C">
      <w:pPr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совершенствовать уровень знаний</w:t>
      </w:r>
      <w:r w:rsidRPr="004A498C">
        <w:rPr>
          <w:rFonts w:ascii="Times New Roman" w:hAnsi="Times New Roman" w:cs="Times New Roman"/>
          <w:sz w:val="24"/>
          <w:szCs w:val="24"/>
        </w:rPr>
        <w:t xml:space="preserve"> АИС «Налог-3» и </w:t>
      </w: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«Система ЭОД. Местный уровень», изучать технологические процессы Инспекции и инструкции на рабочие места.</w:t>
      </w:r>
    </w:p>
    <w:p w:rsidR="004A498C" w:rsidRPr="004A498C" w:rsidRDefault="004A498C" w:rsidP="004A498C">
      <w:pPr>
        <w:shd w:val="clear" w:color="auto" w:fill="FFFFFF"/>
        <w:tabs>
          <w:tab w:val="left" w:pos="720"/>
        </w:tabs>
        <w:spacing w:after="0"/>
        <w:ind w:right="-91" w:firstLine="0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</w:t>
      </w:r>
      <w:r w:rsidRPr="004A498C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  <w:lang w:eastAsia="ru-RU"/>
        </w:rPr>
        <w:t xml:space="preserve">истематически повышать уровень квалификации; </w:t>
      </w:r>
    </w:p>
    <w:p w:rsidR="004A498C" w:rsidRPr="004A498C" w:rsidRDefault="004A498C" w:rsidP="004A498C">
      <w:pPr>
        <w:shd w:val="clear" w:color="auto" w:fill="FFFFFF"/>
        <w:tabs>
          <w:tab w:val="left" w:pos="720"/>
        </w:tabs>
        <w:spacing w:after="0"/>
        <w:ind w:firstLine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 - соблюдать трудовую дисциплину, нормы охраны труда и технику безопасности;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служебной необходимости выполнять функции отсутствующих сотрудников отдела по распоряжению начальника отдела;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обязанности по предоставлению налоговой отчетности, в случае не исполнения обязанности формировать проекты решений о приостановлении движения денежных средств по расчетным счетам;</w:t>
      </w:r>
    </w:p>
    <w:p w:rsidR="004A498C" w:rsidRPr="004A498C" w:rsidRDefault="004A498C" w:rsidP="004A498C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своевременно, качественно и в полном объеме выполнять функциональные обязанности и предусмотренные действующим законодательством процедуры,  а также в установленном порядке соблюдать исполнительскую дисциплину, в  том числе при работе в СЭД и иных информационных ресурсах отдела.  </w:t>
      </w:r>
    </w:p>
    <w:p w:rsidR="00B11733" w:rsidRPr="006D7FD2" w:rsidRDefault="00B11733" w:rsidP="00B11733">
      <w:pPr>
        <w:widowControl w:val="0"/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844715">
        <w:rPr>
          <w:rFonts w:ascii="Times New Roman" w:hAnsi="Times New Roman" w:cs="Times New Roman"/>
          <w:sz w:val="26"/>
          <w:szCs w:val="26"/>
        </w:rPr>
        <w:t>лавный г</w:t>
      </w:r>
      <w:r w:rsidRPr="006017D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B11733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844715">
        <w:rPr>
          <w:rFonts w:ascii="Times New Roman" w:hAnsi="Times New Roman" w:cs="Times New Roman"/>
          <w:sz w:val="26"/>
          <w:szCs w:val="26"/>
        </w:rPr>
        <w:t>5</w:t>
      </w:r>
    </w:p>
    <w:p w:rsidR="00B11733" w:rsidRPr="006D7FD2" w:rsidRDefault="00B11733" w:rsidP="006B2B60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24370" w:rsidRPr="00E24370" w:rsidRDefault="00E24370" w:rsidP="00E24370">
      <w:pPr>
        <w:pStyle w:val="a3"/>
        <w:widowControl w:val="0"/>
        <w:numPr>
          <w:ilvl w:val="0"/>
          <w:numId w:val="22"/>
        </w:numPr>
        <w:tabs>
          <w:tab w:val="left" w:pos="0"/>
        </w:tabs>
        <w:ind w:left="0" w:firstLine="709"/>
      </w:pPr>
      <w:r w:rsidRPr="00E24370">
        <w:t xml:space="preserve">В целях реализации задач и функций, возложенных на Инспекцию, </w:t>
      </w:r>
      <w:r w:rsidRPr="00E24370">
        <w:rPr>
          <w:spacing w:val="-4"/>
        </w:rPr>
        <w:t>Главный государственный налоговый инспектор</w:t>
      </w:r>
      <w:r w:rsidRPr="00E24370">
        <w:rPr>
          <w:spacing w:val="-4"/>
        </w:rPr>
        <w:t xml:space="preserve"> </w:t>
      </w:r>
      <w:r w:rsidRPr="00E24370">
        <w:t>обязан:</w:t>
      </w:r>
    </w:p>
    <w:p w:rsidR="00E24370" w:rsidRPr="00E24370" w:rsidRDefault="00E24370" w:rsidP="00E24370">
      <w:pPr>
        <w:pStyle w:val="21"/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</w:tabs>
        <w:spacing w:after="0" w:line="240" w:lineRule="auto"/>
        <w:ind w:left="0" w:firstLine="0"/>
        <w:jc w:val="both"/>
        <w:rPr>
          <w:b/>
        </w:rPr>
      </w:pPr>
      <w:r w:rsidRPr="00E24370">
        <w:t xml:space="preserve">осуществлять </w:t>
      </w:r>
      <w:proofErr w:type="gramStart"/>
      <w:r w:rsidRPr="00E24370">
        <w:t>контроль за</w:t>
      </w:r>
      <w:proofErr w:type="gramEnd"/>
      <w:r w:rsidRPr="00E24370"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и местах в пределах его компетенции;</w:t>
      </w:r>
    </w:p>
    <w:p w:rsidR="00E24370" w:rsidRPr="00E24370" w:rsidRDefault="00E24370" w:rsidP="00E24370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работу по выполнению установленных действующим законодательством необходимых мероприятий по обеспечению качественного и количественного проведения камеральных проверок по вопросам правильности начисления и своевременности уплаты налогов и иных платежей;</w:t>
      </w:r>
    </w:p>
    <w:p w:rsidR="00E24370" w:rsidRPr="00E24370" w:rsidRDefault="00E24370" w:rsidP="00E24370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РФ и иными федеральными законами;</w:t>
      </w:r>
    </w:p>
    <w:p w:rsidR="00E24370" w:rsidRPr="00E24370" w:rsidRDefault="00E24370" w:rsidP="00E24370">
      <w:pPr>
        <w:numPr>
          <w:ilvl w:val="0"/>
          <w:numId w:val="23"/>
        </w:numPr>
        <w:shd w:val="clear" w:color="auto" w:fill="FFFFFF"/>
        <w:tabs>
          <w:tab w:val="clear" w:pos="1620"/>
          <w:tab w:val="num" w:pos="0"/>
          <w:tab w:val="left" w:pos="142"/>
          <w:tab w:val="left" w:pos="746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реализовывать в пределах своей компетенции права и обязанности налоговых органов;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</w:pPr>
      <w:r w:rsidRPr="00E24370">
        <w:t>- 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обеспечивать сроки проведения камеральной проверки;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осуществлять камеральные проверки по соблюдению налогового и валютного законодательства, используя при этом имеющиеся в налоговой инспекции сведения на проверяемого налогоплательщика;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proofErr w:type="gramStart"/>
      <w:r w:rsidRPr="00E24370">
        <w:t>- предоставлять начальнику отдела и зам. руководителя инспекции докладную (акт) по камеральной налоговой проверки и проект решения к ним, составленных, согласно, регламента оформления и реализации результатов камеральной налоговой проверки, соблюдения налогового законодательства;</w:t>
      </w:r>
      <w:proofErr w:type="gramEnd"/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подводить итоги работы за месяц, представлять их  начальнику отдела: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 xml:space="preserve">- изымать у налогоплательщиков документы, свидетельствующие о сокрытии (занижении) или </w:t>
      </w:r>
      <w:proofErr w:type="spellStart"/>
      <w:r w:rsidRPr="00E24370">
        <w:t>неучтении</w:t>
      </w:r>
      <w:proofErr w:type="spellEnd"/>
      <w:r w:rsidRPr="00E24370">
        <w:t xml:space="preserve"> объекта налогообложения, </w:t>
      </w:r>
      <w:proofErr w:type="spellStart"/>
      <w:r w:rsidRPr="00E24370">
        <w:t>неначислении</w:t>
      </w:r>
      <w:proofErr w:type="spellEnd"/>
      <w:r w:rsidRPr="00E24370">
        <w:t xml:space="preserve"> либо неполном начислении и уплате налога в бюджет;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обеспечивать сохранность документов и бланков строгой отчетности;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в случае обжалования налогоплательщиком материалов налоговой проверки высшему должностному лицу, готовить проект ответа на разногласия;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</w:pPr>
      <w:r w:rsidRPr="00E24370"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передавать правоохранительным органам материалы по фактам нарушений, за которые предусмотрена уголовная ответственность;</w:t>
      </w:r>
    </w:p>
    <w:p w:rsidR="00E24370" w:rsidRPr="00E24370" w:rsidRDefault="00E24370" w:rsidP="00E24370">
      <w:pPr>
        <w:pStyle w:val="21"/>
        <w:tabs>
          <w:tab w:val="num" w:pos="0"/>
          <w:tab w:val="left" w:pos="142"/>
        </w:tabs>
        <w:spacing w:after="0" w:line="240" w:lineRule="auto"/>
        <w:ind w:left="0"/>
        <w:jc w:val="both"/>
        <w:rPr>
          <w:b/>
        </w:rPr>
      </w:pPr>
      <w:r w:rsidRPr="00E24370">
        <w:t>- не разглашать сведения, предназначенные для служебного пользования;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работу со сведениями и информационными ресурсами, составляющими г</w:t>
      </w:r>
      <w:r w:rsidRPr="00E24370">
        <w:rPr>
          <w:rFonts w:ascii="Times New Roman" w:hAnsi="Times New Roman" w:cs="Times New Roman"/>
          <w:bCs/>
          <w:sz w:val="24"/>
          <w:szCs w:val="24"/>
        </w:rPr>
        <w:t>осударственную, служебную и иную, охраняемую законом Российской Федерации тайну, а также персональными данными в объёме, определяемом положением об отделе;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lastRenderedPageBreak/>
        <w:t>-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обеспечение ввода решений в базу данных, вручения (отправки) решений налогоплательщикам;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в установленный срок, приостанавливать операций по счетам налогоплательщиков, не представившим налоговые декларации в установленные сроки;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мониторинг основных налогоплательщиков на основе показателей налоговых деклараций;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контролировать передачу отделу урегулирования задолженности имеющейся информации о движении денежных средств на счетах налогоплательщика в банках, по которым налоговым органам вынесено решение о взыскании налога за счет денежных средств либо о приостановлении операций;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 контроля;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обоснованности применения налогоплательщиками налоговой ставки «0» процентов и налоговых вычетов, оформление результатов;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4370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деклараций по налогу на доходу с заявленными в соответствии с Главой 23 НК РФ налоговыми вычетами, своевременно передавать в отдел урегулирования задолженности заявления, полученные от физических лиц с заключением о правомерности  возврата (зачета) налога;</w:t>
      </w:r>
      <w:proofErr w:type="gramEnd"/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анализ эффективности отбора налогоплательщиков по результатам проведенных выездных налоговых проверок;</w:t>
      </w:r>
    </w:p>
    <w:p w:rsidR="00E24370" w:rsidRPr="00E24370" w:rsidRDefault="00E24370" w:rsidP="00E24370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анализ схем уклонения от налогообложения, выработка предложений по их предотвращению;</w:t>
      </w:r>
    </w:p>
    <w:p w:rsidR="00E24370" w:rsidRPr="00E24370" w:rsidRDefault="00E24370" w:rsidP="00E24370">
      <w:pPr>
        <w:numPr>
          <w:ilvl w:val="0"/>
          <w:numId w:val="23"/>
        </w:numPr>
        <w:tabs>
          <w:tab w:val="clear" w:pos="1620"/>
          <w:tab w:val="num" w:pos="0"/>
          <w:tab w:val="left" w:pos="14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информирование отдела регистрации и учета налогоплательщиков о наличии оснований для инициирования ликвидации налогоплательщиков;</w:t>
      </w:r>
    </w:p>
    <w:p w:rsidR="00E24370" w:rsidRPr="00E24370" w:rsidRDefault="00E24370" w:rsidP="00E24370">
      <w:pPr>
        <w:tabs>
          <w:tab w:val="num" w:pos="0"/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- осуществлять формирование установленной отчетности по предмету деятельности отдел;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готовить информационные материалы по заданию начальника отдела;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участвовать в подготовке ответов на письменные запросы налогоплательщиков;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num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и служебного распорядка, правила и нормы охраны труда, техники безопасности, противопожарной безопасности;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организовывать и направлять работу на обеспечение выполнения возложенных задач и обязанностей;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num" w:pos="0"/>
          <w:tab w:val="left" w:pos="142"/>
          <w:tab w:val="left" w:pos="54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 xml:space="preserve"> выполнять поручения начальника отдела и его заместителя по выполнению задач, поставленных перед отделом;</w:t>
      </w:r>
    </w:p>
    <w:p w:rsidR="00E24370" w:rsidRPr="00E24370" w:rsidRDefault="00E24370" w:rsidP="00E24370">
      <w:pPr>
        <w:numPr>
          <w:ilvl w:val="0"/>
          <w:numId w:val="24"/>
        </w:numPr>
        <w:tabs>
          <w:tab w:val="clear" w:pos="1080"/>
          <w:tab w:val="left" w:pos="142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Отдела;</w:t>
      </w:r>
    </w:p>
    <w:p w:rsidR="00E24370" w:rsidRPr="00E24370" w:rsidRDefault="00E24370" w:rsidP="00E24370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‒</w:t>
      </w:r>
      <w:r w:rsidRPr="00E24370">
        <w:rPr>
          <w:rFonts w:ascii="Times New Roman" w:hAnsi="Times New Roman" w:cs="Times New Roman"/>
          <w:sz w:val="24"/>
          <w:szCs w:val="24"/>
        </w:rPr>
        <w:tab/>
        <w:t xml:space="preserve"> 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24370" w:rsidRPr="00E24370" w:rsidRDefault="00E24370" w:rsidP="00E24370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lastRenderedPageBreak/>
        <w:t>‒</w:t>
      </w:r>
      <w:r w:rsidRPr="00E24370">
        <w:rPr>
          <w:rFonts w:ascii="Times New Roman" w:hAnsi="Times New Roman" w:cs="Times New Roman"/>
          <w:sz w:val="24"/>
          <w:szCs w:val="24"/>
        </w:rPr>
        <w:tab/>
        <w:t xml:space="preserve"> 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E24370" w:rsidRPr="00E24370" w:rsidRDefault="00E24370" w:rsidP="00E24370">
      <w:pPr>
        <w:tabs>
          <w:tab w:val="left" w:pos="142"/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370">
        <w:rPr>
          <w:rFonts w:ascii="Times New Roman" w:hAnsi="Times New Roman" w:cs="Times New Roman"/>
          <w:sz w:val="24"/>
          <w:szCs w:val="24"/>
        </w:rPr>
        <w:t>‒</w:t>
      </w:r>
      <w:r w:rsidRPr="00E24370">
        <w:rPr>
          <w:rFonts w:ascii="Times New Roman" w:hAnsi="Times New Roman" w:cs="Times New Roman"/>
          <w:sz w:val="24"/>
          <w:szCs w:val="24"/>
        </w:rPr>
        <w:tab/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B2B60" w:rsidRPr="006D7FD2" w:rsidRDefault="006B2B60" w:rsidP="00B11733">
      <w:pPr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11733" w:rsidRPr="006017D8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специалист-эксперт</w:t>
      </w:r>
    </w:p>
    <w:p w:rsidR="00B11733" w:rsidRDefault="00B11733" w:rsidP="00B11733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4715">
        <w:rPr>
          <w:rFonts w:ascii="Times New Roman" w:hAnsi="Times New Roman" w:cs="Times New Roman"/>
          <w:sz w:val="26"/>
          <w:szCs w:val="26"/>
        </w:rPr>
        <w:t>кадров и безопасности</w:t>
      </w:r>
    </w:p>
    <w:p w:rsidR="00695083" w:rsidRPr="00695083" w:rsidRDefault="00695083" w:rsidP="00695083">
      <w:pPr>
        <w:rPr>
          <w:lang w:eastAsia="ru-RU"/>
        </w:rPr>
      </w:pPr>
    </w:p>
    <w:p w:rsidR="00695083" w:rsidRPr="00695083" w:rsidRDefault="00695083" w:rsidP="00695083">
      <w:pPr>
        <w:pStyle w:val="a3"/>
        <w:widowControl w:val="0"/>
        <w:tabs>
          <w:tab w:val="left" w:pos="851"/>
        </w:tabs>
        <w:ind w:left="0"/>
      </w:pPr>
      <w:r w:rsidRPr="00695083">
        <w:t xml:space="preserve">В целях реализации задач и функций, возложенных на Инспекцию, главный </w:t>
      </w:r>
      <w:r>
        <w:t xml:space="preserve">специалист </w:t>
      </w:r>
      <w:r w:rsidRPr="00695083">
        <w:t>эксперт</w:t>
      </w:r>
      <w:r w:rsidRPr="00695083">
        <w:rPr>
          <w:spacing w:val="-4"/>
        </w:rPr>
        <w:t xml:space="preserve"> </w:t>
      </w:r>
      <w:r w:rsidRPr="00695083">
        <w:t>обязан: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своевременно, к</w:t>
      </w:r>
      <w:bookmarkStart w:id="0" w:name="_GoBack"/>
      <w:bookmarkEnd w:id="0"/>
      <w:r w:rsidRPr="00695083">
        <w:rPr>
          <w:color w:val="000000" w:themeColor="text1"/>
        </w:rPr>
        <w:t>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участвовать в разработке проектов документов, содержащих вопросы, относящиеся к компетенции Отдела;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участвовать в подготовке проектов приказов о приёме, переводе, увольнении, предоставлении отпусков, поощрении, командировании работников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участвовать в заседаниях комиссий по служебному поведению;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 xml:space="preserve">принимать участие в </w:t>
      </w:r>
      <w:proofErr w:type="gramStart"/>
      <w:r w:rsidRPr="00695083">
        <w:rPr>
          <w:color w:val="000000" w:themeColor="text1"/>
        </w:rPr>
        <w:t>работе</w:t>
      </w:r>
      <w:proofErr w:type="gramEnd"/>
      <w:r w:rsidRPr="00695083">
        <w:rPr>
          <w:color w:val="000000" w:themeColor="text1"/>
        </w:rPr>
        <w:t xml:space="preserve"> по сбору информации содержащейся в справках о доходах и расходах государственных гражданских служащих;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работе по сбору сведений об адресах сайтов и (или) страниц сайтов в информационно-телекоммуникационной сети «Интернет»;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участвовать в проведении служебных проверок;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вести личные дела и карточки формы Т-2 и Т-2ГС на гражданских служащих и других работников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вести работу по учету и ведению трудовых книжек работников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поддерживать актуальность данных в АИС «ДКС»;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готовить материалы на работников, представляемых к награждению государственными наградами, ведомственными знаками отличия и Почетными грамотами ФНС России, УФНС России по Новосибирской области,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рассмотрении писем, жалоб и заявлений по предмету деятельности Отдела;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оформлении листков нетрудоспособности;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формировании табеля учёта служебного и рабочего времени;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работе по повышению квалификации и профессиональной переподготовки гражданских служащих;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организовывать и оформлять работу комиссии по исчислению стажа работы, дающего право на установление ежемесячной надбавки к должностному окладу за выслугу лет лицам, замещающим государственные должности федеральной государственной службы и должности, не отнесённые к государственным должностям;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работе по оформлению документов для назначения пенсии за выслугу лет;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оформлять документы для присвоения классных чинов;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  <w:tab w:val="num" w:pos="426"/>
          <w:tab w:val="num" w:pos="709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организовывать и оформлять работу аттестационной комиссии (в части проведения квалификационного экзамена);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работе по проведению аттестации гражданских служащих;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принимать участие в работе по оформлению резерва кадров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формировать график отпусков, вносить данные в АИС «ДКС»;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lastRenderedPageBreak/>
        <w:t>контролировать своевременное оформление документов по наставничеству, направлять в управление сканированные образы, вести учет;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контролировать своевременное прохождение диспансеризации;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 xml:space="preserve">вести работу по подготовке и сдаче отчетов по предмету деятельности Отдела </w:t>
      </w:r>
      <w:proofErr w:type="gramStart"/>
      <w:r w:rsidRPr="00695083">
        <w:rPr>
          <w:color w:val="000000" w:themeColor="text1"/>
        </w:rPr>
        <w:t>согласно сроков</w:t>
      </w:r>
      <w:proofErr w:type="gramEnd"/>
      <w:r w:rsidRPr="00695083">
        <w:rPr>
          <w:color w:val="000000" w:themeColor="text1"/>
        </w:rPr>
        <w:t xml:space="preserve"> их представления;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консультировать гражданских служащих по правовым и иным вопросам прохождения государственной службы в Инспекции;</w:t>
      </w:r>
    </w:p>
    <w:p w:rsidR="00695083" w:rsidRPr="00695083" w:rsidRDefault="00695083" w:rsidP="00695083">
      <w:pPr>
        <w:pStyle w:val="a3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proofErr w:type="gramStart"/>
      <w:r w:rsidRPr="00695083">
        <w:rPr>
          <w:color w:val="000000" w:themeColor="text1"/>
        </w:rPr>
        <w:t xml:space="preserve">обеспечивать документационное </w:t>
      </w:r>
      <w:proofErr w:type="spellStart"/>
      <w:r w:rsidRPr="00695083">
        <w:rPr>
          <w:color w:val="000000" w:themeColor="text1"/>
        </w:rPr>
        <w:t>оформение</w:t>
      </w:r>
      <w:proofErr w:type="spellEnd"/>
      <w:r w:rsidRPr="00695083">
        <w:rPr>
          <w:color w:val="000000" w:themeColor="text1"/>
        </w:rPr>
        <w:t xml:space="preserve"> конкурсов на замещение вакантных должностей гражданской службы;</w:t>
      </w:r>
      <w:proofErr w:type="gramEnd"/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соблюдать налоговую и служебную тайну, а также порядок специального режима хранения и доступа к конфиденциальной информации;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rStyle w:val="FontStyle12"/>
          <w:color w:val="000000" w:themeColor="text1"/>
          <w:sz w:val="24"/>
          <w:szCs w:val="24"/>
        </w:rPr>
      </w:pPr>
      <w:r w:rsidRPr="00695083">
        <w:rPr>
          <w:rStyle w:val="FontStyle12"/>
          <w:color w:val="000000" w:themeColor="text1"/>
          <w:spacing w:val="-2"/>
          <w:sz w:val="24"/>
          <w:szCs w:val="24"/>
        </w:rPr>
        <w:t>работать со сведениями и информационными ресурсами, составляющими государственную и служебную тайну, в объеме, определяемом Положением об отделе;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</w:rPr>
        <w:t>осуществлять обработку и иметь доступ к персональным данным работников Отдела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</w:rPr>
      </w:pPr>
      <w:r w:rsidRPr="00695083">
        <w:rPr>
          <w:color w:val="000000" w:themeColor="text1"/>
          <w:spacing w:val="-4"/>
        </w:rPr>
        <w:t xml:space="preserve">выполнять в пределах установленных полномочий иные поручения непосредственного начальника и руководства </w:t>
      </w:r>
      <w:r w:rsidRPr="00695083">
        <w:rPr>
          <w:rStyle w:val="FontStyle12"/>
          <w:color w:val="000000" w:themeColor="text1"/>
          <w:spacing w:val="-2"/>
          <w:sz w:val="24"/>
          <w:szCs w:val="24"/>
        </w:rPr>
        <w:t>Инспекции</w:t>
      </w:r>
      <w:r w:rsidRPr="00695083">
        <w:rPr>
          <w:color w:val="000000" w:themeColor="text1"/>
          <w:spacing w:val="-4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rStyle w:val="FontStyle16"/>
          <w:color w:val="000000" w:themeColor="text1"/>
          <w:sz w:val="24"/>
          <w:szCs w:val="24"/>
        </w:rPr>
      </w:pPr>
      <w:r w:rsidRPr="00695083">
        <w:rPr>
          <w:color w:val="000000" w:themeColor="text1"/>
          <w:spacing w:val="-4"/>
        </w:rPr>
        <w:t>осуществлять иные функции, предусмотренные НК РФ, законами и иными нормативными правовыми актами РФ.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качественно и своевременно осуществлять внутренний контроль;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Pr="00695083">
        <w:rPr>
          <w:spacing w:val="-4"/>
        </w:rPr>
        <w:t>Инспекции</w:t>
      </w:r>
      <w:r w:rsidRPr="00695083">
        <w:rPr>
          <w:color w:val="000000" w:themeColor="text1"/>
          <w:spacing w:val="-4"/>
        </w:rPr>
        <w:t>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соблюдать правила и нормы охраны труда и техники безопасности;</w:t>
      </w:r>
    </w:p>
    <w:p w:rsidR="00695083" w:rsidRPr="00695083" w:rsidRDefault="00695083" w:rsidP="00695083">
      <w:pPr>
        <w:pStyle w:val="a3"/>
        <w:widowControl w:val="0"/>
        <w:numPr>
          <w:ilvl w:val="0"/>
          <w:numId w:val="19"/>
        </w:numPr>
        <w:tabs>
          <w:tab w:val="left" w:pos="142"/>
        </w:tabs>
        <w:ind w:left="0" w:firstLine="0"/>
        <w:rPr>
          <w:color w:val="000000" w:themeColor="text1"/>
          <w:spacing w:val="-4"/>
        </w:rPr>
      </w:pPr>
      <w:r w:rsidRPr="00695083">
        <w:rPr>
          <w:color w:val="000000" w:themeColor="text1"/>
          <w:spacing w:val="-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190B" w:rsidRDefault="0060190B" w:rsidP="0060190B">
      <w:pPr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</w:p>
    <w:p w:rsidR="0060190B" w:rsidRPr="006017D8" w:rsidRDefault="0060190B" w:rsidP="0060190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44715">
        <w:rPr>
          <w:rFonts w:ascii="Times New Roman" w:hAnsi="Times New Roman" w:cs="Times New Roman"/>
          <w:sz w:val="26"/>
          <w:szCs w:val="26"/>
        </w:rPr>
        <w:t>специалист 2 разряда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4715" w:rsidRDefault="00844715" w:rsidP="00844715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7</w:t>
      </w:r>
    </w:p>
    <w:p w:rsidR="0060190B" w:rsidRPr="0060190B" w:rsidRDefault="0060190B" w:rsidP="0060190B">
      <w:pPr>
        <w:rPr>
          <w:lang w:eastAsia="ru-RU"/>
        </w:rPr>
      </w:pPr>
    </w:p>
    <w:p w:rsidR="00844715" w:rsidRPr="00844715" w:rsidRDefault="00844715" w:rsidP="00844715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844715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844715">
        <w:rPr>
          <w:rFonts w:ascii="Times New Roman" w:hAnsi="Times New Roman" w:cs="Times New Roman"/>
          <w:sz w:val="24"/>
          <w:szCs w:val="24"/>
        </w:rPr>
        <w:t xml:space="preserve"> об отделе,  старший специалист 2 разряда обязан: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44715">
        <w:rPr>
          <w:rFonts w:ascii="Times New Roman" w:hAnsi="Times New Roman" w:cs="Times New Roman"/>
          <w:color w:val="000000"/>
          <w:sz w:val="24"/>
          <w:szCs w:val="24"/>
        </w:rPr>
        <w:t>- 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44715">
        <w:rPr>
          <w:rFonts w:ascii="Times New Roman" w:hAnsi="Times New Roman" w:cs="Times New Roman"/>
          <w:color w:val="000000"/>
          <w:sz w:val="24"/>
          <w:szCs w:val="24"/>
        </w:rPr>
        <w:t>- 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</w:pPr>
      <w:r w:rsidRPr="0084471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44715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рассматривать с участием правового отдела представленные налогоплательщиком возражения по акту камеральной  налоговой проверки;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844715">
        <w:rPr>
          <w:rFonts w:ascii="Times New Roman" w:hAnsi="Times New Roman" w:cs="Times New Roman"/>
          <w:color w:val="000000"/>
          <w:sz w:val="24"/>
          <w:szCs w:val="24"/>
        </w:rPr>
        <w:t>- обеспечивать рассмотрение писем, заявлений налогоплательщиков, граждан,  в части вопросов, относящихся к компетенции Отдела, представление начальнику отдела заключений и предложений по ним;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обеспечивать проведение мероприятий   налогового контроля в отношении налогоплательщиков, осуществляющих внешнеэкономическую деятельность;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производить исчисление налогоплательщикам физическим лицам транспортного налога, налога на имущество физических лиц и земельного налога;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‒проводить мониторинг  и контроль сведений об объектах налогообложения, поступающих от органов (учреждений), обязанных в соответствии с действующим законодательством представлять информацию в налоговые органы в соответствии со статьей 85 Налогового Кодекса Российской Федерации;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‒осуществлять взаимодействие  с регистрирующими органами по актуализации базы данных по транспортному налогу, налогу на имущество физических лиц, земельному налогу;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‒</w:t>
      </w: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осуществлять комплекс мероприятий по анализу и контролю выгружаемых данных в Личный кабинет, передаче сведений в РБД ЛК</w:t>
      </w:r>
      <w:proofErr w:type="gramStart"/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proofErr w:type="gramEnd"/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>‒</w:t>
      </w:r>
      <w:r w:rsidRPr="0084471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принимать участие в работе по подготовке ответов на запросы налогоплательщиков или других налоговых органов в части вопросов, относящихся к компетенции отдела камеральных налоговых проверок;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физическими лицами;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-  обеспечивать </w:t>
      </w:r>
      <w:r w:rsidRPr="00844715">
        <w:rPr>
          <w:rFonts w:ascii="Times New Roman" w:hAnsi="Times New Roman" w:cs="Times New Roman"/>
          <w:sz w:val="24"/>
          <w:szCs w:val="24"/>
        </w:rPr>
        <w:t>выполнение в установленный срок  заданий Федеральной налоговой службы России, Управления ФНС России по Новосибирской области, руководства Инспекции  и начальника Отдела, а также поручений руководства Инспекции и начальника Отдела, не предусмотренных настоящим должностным регламентом;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iCs/>
          <w:sz w:val="24"/>
          <w:szCs w:val="24"/>
        </w:rPr>
        <w:t>- осуществлять работу со сведениями и информационными ресурсами, составляющими служебную или налоговую тайну,</w:t>
      </w:r>
      <w:r w:rsidRPr="00844715">
        <w:rPr>
          <w:rFonts w:ascii="Times New Roman" w:hAnsi="Times New Roman" w:cs="Times New Roman"/>
          <w:sz w:val="24"/>
          <w:szCs w:val="24"/>
        </w:rPr>
        <w:t xml:space="preserve"> в объеме, определяемом положением об Отделе;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в необходимых случаях  принимать участие в подготовке материалов для рассмотрения на совещаниях Управления ФНС России по Новосибирской области;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формировать установленную статистическую  отчетность по результатам проверок соблюдения законодательства о налогах и сборах (валютного законодательства), в том числе по результатам контрольной работы;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в Отделе в соответствии с установленным порядком;</w:t>
      </w:r>
    </w:p>
    <w:p w:rsidR="00844715" w:rsidRPr="00844715" w:rsidRDefault="00844715" w:rsidP="00844715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 xml:space="preserve">- знать  технологические процессы Инспекции и инструкции на рабочие места; 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владеть навыками пользователя программного комплекса «Система АИС – Налог-3» в пределах доступных режимов;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совершенствовать уровень знаний ПК «Система АИС Налог-3», изучать технологические процессы Инспекции и инструкции на рабочие места;</w:t>
      </w:r>
    </w:p>
    <w:p w:rsidR="00844715" w:rsidRPr="00844715" w:rsidRDefault="00844715" w:rsidP="00844715">
      <w:pPr>
        <w:shd w:val="clear" w:color="auto" w:fill="FFFFFF"/>
        <w:tabs>
          <w:tab w:val="left" w:pos="720"/>
        </w:tabs>
        <w:spacing w:after="0"/>
        <w:ind w:right="-91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844715">
        <w:rPr>
          <w:rFonts w:ascii="Times New Roman" w:hAnsi="Times New Roman" w:cs="Times New Roman"/>
          <w:bCs/>
          <w:sz w:val="24"/>
          <w:szCs w:val="24"/>
        </w:rPr>
        <w:t>- с</w:t>
      </w:r>
      <w:r w:rsidRPr="0084471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истематически повышает уровень квалификации; </w:t>
      </w:r>
    </w:p>
    <w:p w:rsidR="00844715" w:rsidRPr="00844715" w:rsidRDefault="00844715" w:rsidP="00844715">
      <w:pPr>
        <w:shd w:val="clear" w:color="auto" w:fill="FFFFFF"/>
        <w:tabs>
          <w:tab w:val="left" w:pos="720"/>
        </w:tabs>
        <w:spacing w:after="0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844715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- соблюдать трудовую дисциплину, нормы охраны труда и технику безопасности;</w:t>
      </w:r>
    </w:p>
    <w:p w:rsidR="00844715" w:rsidRPr="00844715" w:rsidRDefault="00844715" w:rsidP="008447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4715">
        <w:rPr>
          <w:rFonts w:ascii="Times New Roman" w:hAnsi="Times New Roman" w:cs="Times New Roman"/>
          <w:sz w:val="24"/>
          <w:szCs w:val="24"/>
        </w:rPr>
        <w:t>- в случае служебной необходимости выполнять функции отсутствующих сотрудников Отдела по распоряжению начальника Отдела.</w:t>
      </w:r>
    </w:p>
    <w:p w:rsidR="00067CCB" w:rsidRDefault="00067CCB" w:rsidP="00067CCB">
      <w:pPr>
        <w:widowControl w:val="0"/>
        <w:tabs>
          <w:tab w:val="left" w:pos="142"/>
          <w:tab w:val="left" w:pos="993"/>
        </w:tabs>
        <w:spacing w:after="0"/>
        <w:ind w:left="142" w:firstLine="0"/>
        <w:contextualSpacing/>
        <w:rPr>
          <w:rFonts w:ascii="Times New Roman" w:eastAsia="Calibri" w:hAnsi="Times New Roman" w:cs="Times New Roman"/>
          <w:spacing w:val="-2"/>
          <w:sz w:val="24"/>
          <w:szCs w:val="24"/>
        </w:rPr>
      </w:pPr>
    </w:p>
    <w:sectPr w:rsidR="00067CC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8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2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17"/>
  </w:num>
  <w:num w:numId="5">
    <w:abstractNumId w:val="21"/>
  </w:num>
  <w:num w:numId="6">
    <w:abstractNumId w:val="2"/>
  </w:num>
  <w:num w:numId="7">
    <w:abstractNumId w:val="15"/>
  </w:num>
  <w:num w:numId="8">
    <w:abstractNumId w:val="23"/>
  </w:num>
  <w:num w:numId="9">
    <w:abstractNumId w:val="9"/>
  </w:num>
  <w:num w:numId="10">
    <w:abstractNumId w:val="10"/>
  </w:num>
  <w:num w:numId="11">
    <w:abstractNumId w:val="7"/>
  </w:num>
  <w:num w:numId="12">
    <w:abstractNumId w:val="7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19"/>
  </w:num>
  <w:num w:numId="18">
    <w:abstractNumId w:val="14"/>
  </w:num>
  <w:num w:numId="19">
    <w:abstractNumId w:val="6"/>
  </w:num>
  <w:num w:numId="20">
    <w:abstractNumId w:val="22"/>
  </w:num>
  <w:num w:numId="21">
    <w:abstractNumId w:val="12"/>
  </w:num>
  <w:num w:numId="22">
    <w:abstractNumId w:val="4"/>
  </w:num>
  <w:num w:numId="23">
    <w:abstractNumId w:val="16"/>
  </w:num>
  <w:num w:numId="24">
    <w:abstractNumId w:val="1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63405A-84E7-4C5B-AFB2-761FCDFCB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3956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Мещерякова Елена Ивановна</cp:lastModifiedBy>
  <cp:revision>110</cp:revision>
  <cp:lastPrinted>2021-10-06T07:51:00Z</cp:lastPrinted>
  <dcterms:created xsi:type="dcterms:W3CDTF">2018-04-03T06:43:00Z</dcterms:created>
  <dcterms:modified xsi:type="dcterms:W3CDTF">2022-04-05T07:15:00Z</dcterms:modified>
</cp:coreProperties>
</file>